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86" w:rsidRDefault="004B2186" w:rsidP="004B2186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6959AE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4B218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477187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477187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6959AE" w:rsidRDefault="006959AE" w:rsidP="006959AE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</w:t>
      </w:r>
      <w:r w:rsidR="00A874A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E115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</w:t>
      </w:r>
    </w:p>
    <w:p w:rsidR="006959AE" w:rsidRDefault="006959AE" w:rsidP="006959AE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F5384A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сінокосіння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випасання худоби, розташованих </w:t>
      </w:r>
    </w:p>
    <w:p w:rsidR="006959AE" w:rsidRDefault="006959AE" w:rsidP="000327E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територіальної громади </w:t>
      </w:r>
      <w:r w:rsidR="00F5384A">
        <w:rPr>
          <w:sz w:val="28"/>
          <w:szCs w:val="28"/>
          <w:lang w:val="uk-UA"/>
        </w:rPr>
        <w:t xml:space="preserve">Вінницького </w:t>
      </w:r>
    </w:p>
    <w:p w:rsidR="00E11592" w:rsidRPr="006959AE" w:rsidRDefault="006959AE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</w:t>
      </w:r>
      <w:r w:rsidR="00F5384A">
        <w:rPr>
          <w:sz w:val="28"/>
          <w:szCs w:val="28"/>
          <w:lang w:val="uk-UA"/>
        </w:rPr>
        <w:t xml:space="preserve"> Вінницько</w:t>
      </w:r>
      <w:r w:rsidR="006B3182">
        <w:rPr>
          <w:sz w:val="28"/>
          <w:szCs w:val="28"/>
          <w:lang w:val="uk-UA"/>
        </w:rPr>
        <w:t>ї області,</w:t>
      </w:r>
      <w:r>
        <w:rPr>
          <w:sz w:val="28"/>
          <w:szCs w:val="28"/>
          <w:lang w:val="uk-UA"/>
        </w:rPr>
        <w:t xml:space="preserve"> гр. </w:t>
      </w:r>
      <w:proofErr w:type="spellStart"/>
      <w:r w:rsidRPr="006959AE">
        <w:rPr>
          <w:b/>
          <w:sz w:val="28"/>
          <w:szCs w:val="28"/>
          <w:lang w:val="uk-UA"/>
        </w:rPr>
        <w:t>Бевз</w:t>
      </w:r>
      <w:proofErr w:type="spellEnd"/>
      <w:r w:rsidRPr="006959AE">
        <w:rPr>
          <w:b/>
          <w:sz w:val="28"/>
          <w:szCs w:val="28"/>
          <w:lang w:val="uk-UA"/>
        </w:rPr>
        <w:t xml:space="preserve"> Зої Василівні</w:t>
      </w:r>
      <w:r w:rsidR="006B3182">
        <w:rPr>
          <w:sz w:val="28"/>
          <w:szCs w:val="28"/>
          <w:lang w:val="uk-UA"/>
        </w:rPr>
        <w:t xml:space="preserve"> </w:t>
      </w:r>
    </w:p>
    <w:p w:rsidR="00F5384A" w:rsidRPr="00684314" w:rsidRDefault="00F5384A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A874A6" w:rsidRPr="00E11592" w:rsidRDefault="000327E2" w:rsidP="00F5384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F5384A">
        <w:rPr>
          <w:sz w:val="28"/>
          <w:szCs w:val="28"/>
          <w:lang w:val="uk-UA"/>
        </w:rPr>
        <w:t xml:space="preserve">розглянувши </w:t>
      </w:r>
      <w:r w:rsidR="006959AE">
        <w:rPr>
          <w:sz w:val="28"/>
          <w:szCs w:val="28"/>
          <w:lang w:val="uk-UA"/>
        </w:rPr>
        <w:t xml:space="preserve">заяву </w:t>
      </w:r>
      <w:proofErr w:type="spellStart"/>
      <w:r w:rsidR="006959AE">
        <w:rPr>
          <w:sz w:val="28"/>
          <w:szCs w:val="28"/>
          <w:lang w:val="uk-UA"/>
        </w:rPr>
        <w:t>Бевз</w:t>
      </w:r>
      <w:proofErr w:type="spellEnd"/>
      <w:r w:rsidR="006959AE">
        <w:rPr>
          <w:sz w:val="28"/>
          <w:szCs w:val="28"/>
          <w:lang w:val="uk-UA"/>
        </w:rPr>
        <w:t xml:space="preserve"> З.В. </w:t>
      </w:r>
      <w:r w:rsidR="002C34CD">
        <w:rPr>
          <w:sz w:val="28"/>
          <w:szCs w:val="28"/>
          <w:lang w:val="uk-UA"/>
        </w:rPr>
        <w:t xml:space="preserve">та подані матеріали,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F5384A" w:rsidRDefault="00F5384A" w:rsidP="00F5384A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C949B5" w:rsidRDefault="005A1E73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C949B5">
        <w:rPr>
          <w:sz w:val="28"/>
          <w:szCs w:val="28"/>
          <w:lang w:val="uk-UA"/>
        </w:rPr>
        <w:t xml:space="preserve"> гр. </w:t>
      </w:r>
      <w:proofErr w:type="spellStart"/>
      <w:r w:rsidR="00C949B5">
        <w:rPr>
          <w:sz w:val="28"/>
          <w:szCs w:val="28"/>
          <w:lang w:val="uk-UA"/>
        </w:rPr>
        <w:t>Бевз</w:t>
      </w:r>
      <w:proofErr w:type="spellEnd"/>
      <w:r w:rsidR="00C949B5">
        <w:rPr>
          <w:sz w:val="28"/>
          <w:szCs w:val="28"/>
          <w:lang w:val="uk-UA"/>
        </w:rPr>
        <w:t xml:space="preserve"> Зої Василівні</w:t>
      </w:r>
      <w:r>
        <w:rPr>
          <w:sz w:val="28"/>
          <w:szCs w:val="28"/>
          <w:lang w:val="uk-UA"/>
        </w:rPr>
        <w:t xml:space="preserve"> в оренду</w:t>
      </w:r>
      <w:r w:rsid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6959AE">
        <w:rPr>
          <w:sz w:val="28"/>
          <w:szCs w:val="28"/>
          <w:lang w:val="uk-UA"/>
        </w:rPr>
        <w:t xml:space="preserve">земельні ділянки </w:t>
      </w:r>
      <w:r w:rsidR="00C949B5">
        <w:rPr>
          <w:sz w:val="28"/>
          <w:szCs w:val="28"/>
          <w:lang w:val="uk-UA"/>
        </w:rPr>
        <w:t xml:space="preserve">комунальної власності, </w:t>
      </w:r>
      <w:r w:rsidR="006959AE">
        <w:rPr>
          <w:sz w:val="28"/>
          <w:szCs w:val="28"/>
          <w:lang w:val="uk-UA"/>
        </w:rPr>
        <w:t>сільськогосподарського призначення</w:t>
      </w:r>
      <w:r w:rsidR="00C949B5">
        <w:rPr>
          <w:sz w:val="28"/>
          <w:szCs w:val="28"/>
          <w:lang w:val="uk-UA"/>
        </w:rPr>
        <w:t>, а саме:</w:t>
      </w:r>
    </w:p>
    <w:p w:rsid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Земельна ділянка №1</w:t>
      </w:r>
      <w:r w:rsidR="00A874A6" w:rsidRPr="00C949B5">
        <w:rPr>
          <w:sz w:val="28"/>
          <w:szCs w:val="28"/>
          <w:lang w:val="uk-UA"/>
        </w:rPr>
        <w:t xml:space="preserve"> </w:t>
      </w:r>
      <w:r w:rsidR="000327E2" w:rsidRPr="00C949B5">
        <w:rPr>
          <w:sz w:val="28"/>
          <w:szCs w:val="28"/>
          <w:lang w:val="uk-UA"/>
        </w:rPr>
        <w:t xml:space="preserve">площею </w:t>
      </w:r>
      <w:r w:rsidRPr="00C949B5">
        <w:rPr>
          <w:sz w:val="28"/>
          <w:szCs w:val="28"/>
          <w:lang w:val="uk-UA"/>
        </w:rPr>
        <w:t>12,6833</w:t>
      </w:r>
      <w:r w:rsidR="003E7657" w:rsidRPr="00C949B5">
        <w:rPr>
          <w:sz w:val="28"/>
          <w:szCs w:val="28"/>
          <w:lang w:val="uk-UA"/>
        </w:rPr>
        <w:t xml:space="preserve">га </w:t>
      </w:r>
      <w:r w:rsidRPr="00C949B5">
        <w:rPr>
          <w:sz w:val="28"/>
          <w:szCs w:val="28"/>
          <w:lang w:val="uk-UA"/>
        </w:rPr>
        <w:t>кадастровий номер 0522482200:02:000</w:t>
      </w:r>
      <w:r w:rsidR="000327E2" w:rsidRPr="00C949B5">
        <w:rPr>
          <w:sz w:val="28"/>
          <w:szCs w:val="28"/>
          <w:lang w:val="uk-UA"/>
        </w:rPr>
        <w:t>:0</w:t>
      </w:r>
      <w:r w:rsidRPr="00C949B5">
        <w:rPr>
          <w:sz w:val="28"/>
          <w:szCs w:val="28"/>
          <w:lang w:val="uk-UA"/>
        </w:rPr>
        <w:t>698</w:t>
      </w:r>
      <w:r w:rsidR="000327E2" w:rsidRPr="00C949B5">
        <w:rPr>
          <w:sz w:val="28"/>
          <w:szCs w:val="28"/>
          <w:lang w:val="uk-UA"/>
        </w:rPr>
        <w:t xml:space="preserve"> дл</w:t>
      </w:r>
      <w:r w:rsidR="00F5384A" w:rsidRPr="00C949B5">
        <w:rPr>
          <w:sz w:val="28"/>
          <w:szCs w:val="28"/>
          <w:lang w:val="uk-UA"/>
        </w:rPr>
        <w:t>я</w:t>
      </w:r>
      <w:r w:rsidRPr="00C949B5">
        <w:rPr>
          <w:sz w:val="28"/>
          <w:szCs w:val="28"/>
          <w:lang w:val="uk-UA"/>
        </w:rPr>
        <w:t xml:space="preserve"> сінокосіння та випасання худоби</w:t>
      </w:r>
      <w:r w:rsidR="003E7657" w:rsidRPr="00C949B5">
        <w:rPr>
          <w:sz w:val="28"/>
          <w:szCs w:val="28"/>
          <w:lang w:val="uk-UA"/>
        </w:rPr>
        <w:t>,</w:t>
      </w:r>
      <w:r w:rsidRPr="00C949B5">
        <w:rPr>
          <w:sz w:val="28"/>
          <w:szCs w:val="28"/>
          <w:lang w:val="uk-UA"/>
        </w:rPr>
        <w:t xml:space="preserve"> розташовану на території Якушинецької територіальної громади, </w:t>
      </w:r>
      <w:r w:rsidR="00F5384A" w:rsidRPr="00C949B5">
        <w:rPr>
          <w:sz w:val="28"/>
          <w:szCs w:val="28"/>
          <w:lang w:val="uk-UA"/>
        </w:rPr>
        <w:t>Вінницького</w:t>
      </w:r>
      <w:r w:rsidR="000327E2" w:rsidRPr="00C949B5">
        <w:rPr>
          <w:sz w:val="28"/>
          <w:szCs w:val="28"/>
          <w:lang w:val="uk-UA"/>
        </w:rPr>
        <w:t xml:space="preserve"> район</w:t>
      </w:r>
      <w:r w:rsidR="00704D60" w:rsidRPr="00C949B5">
        <w:rPr>
          <w:sz w:val="28"/>
          <w:szCs w:val="28"/>
          <w:lang w:val="uk-UA"/>
        </w:rPr>
        <w:t>у</w:t>
      </w:r>
      <w:r w:rsidR="003E7657" w:rsidRPr="00C949B5">
        <w:rPr>
          <w:sz w:val="28"/>
          <w:szCs w:val="28"/>
          <w:lang w:val="uk-UA"/>
        </w:rPr>
        <w:t>,</w:t>
      </w:r>
      <w:r w:rsidR="00704D60" w:rsidRPr="00C949B5">
        <w:rPr>
          <w:sz w:val="28"/>
          <w:szCs w:val="28"/>
          <w:lang w:val="uk-UA"/>
        </w:rPr>
        <w:t xml:space="preserve"> Вінницької області</w:t>
      </w:r>
      <w:r w:rsidRPr="00C949B5">
        <w:rPr>
          <w:sz w:val="28"/>
          <w:szCs w:val="28"/>
          <w:lang w:val="uk-UA"/>
        </w:rPr>
        <w:t>;</w:t>
      </w:r>
    </w:p>
    <w:p w:rsidR="00C949B5" w:rsidRPr="00C949B5" w:rsidRDefault="00C949B5" w:rsidP="00C949B5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кадастровий номер 0522482200:02:000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716</w:t>
      </w:r>
      <w:r w:rsidRPr="00A874A6">
        <w:rPr>
          <w:sz w:val="28"/>
          <w:szCs w:val="28"/>
          <w:lang w:val="uk-UA"/>
        </w:rPr>
        <w:t xml:space="preserve"> дл</w:t>
      </w:r>
      <w:r>
        <w:rPr>
          <w:sz w:val="28"/>
          <w:szCs w:val="28"/>
          <w:lang w:val="uk-UA"/>
        </w:rPr>
        <w:t>я сінокосіння та випасання худоби, розташовану на території Якушинецької територіальної громади, Вінницького</w:t>
      </w:r>
      <w:r w:rsidRPr="00A874A6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</w:t>
      </w:r>
      <w:r w:rsidR="003F177D">
        <w:rPr>
          <w:sz w:val="28"/>
          <w:szCs w:val="28"/>
          <w:lang w:val="uk-UA"/>
        </w:rPr>
        <w:t>лю Станіславовичу укласти догово</w:t>
      </w:r>
      <w:r>
        <w:rPr>
          <w:sz w:val="28"/>
          <w:szCs w:val="28"/>
          <w:lang w:val="uk-UA"/>
        </w:rPr>
        <w:t>р</w:t>
      </w:r>
      <w:r w:rsidR="00C949B5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оренди землі</w:t>
      </w:r>
      <w:r w:rsidR="008266F8">
        <w:rPr>
          <w:sz w:val="28"/>
          <w:szCs w:val="28"/>
          <w:lang w:val="uk-UA"/>
        </w:rPr>
        <w:t xml:space="preserve"> з </w:t>
      </w:r>
      <w:proofErr w:type="spellStart"/>
      <w:r w:rsidR="00C949B5">
        <w:rPr>
          <w:sz w:val="28"/>
          <w:szCs w:val="28"/>
          <w:lang w:val="uk-UA"/>
        </w:rPr>
        <w:t>Бевз</w:t>
      </w:r>
      <w:proofErr w:type="spellEnd"/>
      <w:r w:rsidR="00C949B5">
        <w:rPr>
          <w:sz w:val="28"/>
          <w:szCs w:val="28"/>
          <w:lang w:val="uk-UA"/>
        </w:rPr>
        <w:t xml:space="preserve"> Зоєю Василівною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949B5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</w:t>
      </w:r>
      <w:r w:rsidR="008266F8">
        <w:rPr>
          <w:sz w:val="28"/>
          <w:szCs w:val="28"/>
          <w:lang w:val="uk-UA"/>
        </w:rPr>
        <w:t>цінка</w:t>
      </w:r>
      <w:r w:rsidR="00C949B5">
        <w:rPr>
          <w:sz w:val="28"/>
          <w:szCs w:val="28"/>
          <w:lang w:val="uk-UA"/>
        </w:rPr>
        <w:t xml:space="preserve"> земельних ділянок становить:</w:t>
      </w:r>
    </w:p>
    <w:p w:rsidR="001B7E88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12,6833га кадастровий номер 0522482200:02:000:0698 </w:t>
      </w:r>
      <w:r w:rsidR="008266F8">
        <w:rPr>
          <w:sz w:val="28"/>
          <w:szCs w:val="28"/>
          <w:lang w:val="uk-UA"/>
        </w:rPr>
        <w:t xml:space="preserve">становить </w:t>
      </w:r>
      <w:r w:rsidR="00C019A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16 712,65грн;</w:t>
      </w:r>
    </w:p>
    <w:p w:rsidR="003F177D" w:rsidRPr="00A874A6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Земельна ділянка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кадастровий номер 0522482200:02:000</w:t>
      </w:r>
      <w:r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716 становить 10 494,36грн.</w:t>
      </w:r>
    </w:p>
    <w:p w:rsidR="003F177D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704D60">
        <w:rPr>
          <w:sz w:val="28"/>
          <w:szCs w:val="28"/>
          <w:lang w:val="uk-UA"/>
        </w:rPr>
        <w:t xml:space="preserve">овити орендну плату в </w:t>
      </w:r>
      <w:r w:rsidR="008266F8">
        <w:rPr>
          <w:sz w:val="28"/>
          <w:szCs w:val="28"/>
          <w:lang w:val="uk-UA"/>
        </w:rPr>
        <w:t xml:space="preserve">розмірі  </w:t>
      </w:r>
      <w:r w:rsidR="003F177D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3F177D">
        <w:rPr>
          <w:sz w:val="28"/>
          <w:szCs w:val="28"/>
          <w:lang w:val="uk-UA"/>
        </w:rPr>
        <w:t>:</w:t>
      </w:r>
    </w:p>
    <w:p w:rsid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 земельну</w:t>
      </w:r>
      <w:r w:rsidRPr="00C949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ділянку</w:t>
      </w:r>
      <w:r w:rsidRPr="00C949B5">
        <w:rPr>
          <w:sz w:val="28"/>
          <w:szCs w:val="28"/>
          <w:lang w:val="uk-UA"/>
        </w:rPr>
        <w:t xml:space="preserve"> №1 площею 12,6833га </w:t>
      </w:r>
      <w:r>
        <w:rPr>
          <w:sz w:val="28"/>
          <w:szCs w:val="28"/>
          <w:lang w:val="uk-UA"/>
        </w:rPr>
        <w:t>становить 2005,52грн за 1 рік;</w:t>
      </w:r>
    </w:p>
    <w:p w:rsidR="000327E2" w:rsidRPr="003F177D" w:rsidRDefault="003F177D" w:rsidP="003F177D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земельну ділянку №2 </w:t>
      </w:r>
      <w:r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5,9621га становить 1 259,32грн за 1 рік.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B7E88"/>
    <w:rsid w:val="001E5575"/>
    <w:rsid w:val="002C34CD"/>
    <w:rsid w:val="002D11B6"/>
    <w:rsid w:val="00335548"/>
    <w:rsid w:val="003B08C4"/>
    <w:rsid w:val="003E7657"/>
    <w:rsid w:val="003F177D"/>
    <w:rsid w:val="00477187"/>
    <w:rsid w:val="004B2186"/>
    <w:rsid w:val="005A1E73"/>
    <w:rsid w:val="00627552"/>
    <w:rsid w:val="00684314"/>
    <w:rsid w:val="006959AE"/>
    <w:rsid w:val="006A61CF"/>
    <w:rsid w:val="006B3182"/>
    <w:rsid w:val="00704D60"/>
    <w:rsid w:val="00736266"/>
    <w:rsid w:val="00823661"/>
    <w:rsid w:val="008266F8"/>
    <w:rsid w:val="00845164"/>
    <w:rsid w:val="0086202A"/>
    <w:rsid w:val="00901F3D"/>
    <w:rsid w:val="009855B2"/>
    <w:rsid w:val="009B6D6D"/>
    <w:rsid w:val="009D7308"/>
    <w:rsid w:val="00A21CF5"/>
    <w:rsid w:val="00A874A6"/>
    <w:rsid w:val="00AD6FFE"/>
    <w:rsid w:val="00B75040"/>
    <w:rsid w:val="00C019AF"/>
    <w:rsid w:val="00C949B5"/>
    <w:rsid w:val="00CA39BE"/>
    <w:rsid w:val="00D122E7"/>
    <w:rsid w:val="00E11592"/>
    <w:rsid w:val="00E6534B"/>
    <w:rsid w:val="00E81E50"/>
    <w:rsid w:val="00F009B8"/>
    <w:rsid w:val="00F5384A"/>
    <w:rsid w:val="00FC10BE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2023-04-13T08:23:00Z</cp:lastPrinted>
  <dcterms:created xsi:type="dcterms:W3CDTF">2021-07-07T07:01:00Z</dcterms:created>
  <dcterms:modified xsi:type="dcterms:W3CDTF">2023-05-08T11:05:00Z</dcterms:modified>
</cp:coreProperties>
</file>